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7461" w14:textId="75C326A9" w:rsidR="00F72F4A" w:rsidRPr="00A17E39" w:rsidRDefault="00F72F4A" w:rsidP="00A17E39">
      <w:pPr>
        <w:pStyle w:val="KeinLeerraum"/>
        <w:rPr>
          <w:rFonts w:ascii="Arial" w:hAnsi="Arial" w:cs="Arial"/>
          <w:b/>
          <w:bCs/>
          <w:sz w:val="28"/>
          <w:szCs w:val="28"/>
          <w:lang w:val="de-DE"/>
        </w:rPr>
      </w:pPr>
      <w:r w:rsidRPr="00A17E39">
        <w:rPr>
          <w:rFonts w:ascii="Arial" w:hAnsi="Arial" w:cs="Arial"/>
          <w:b/>
          <w:bCs/>
          <w:sz w:val="28"/>
          <w:szCs w:val="28"/>
          <w:lang w:val="de-DE"/>
        </w:rPr>
        <w:t>Wasser- / Abwasserinstallationen</w:t>
      </w:r>
    </w:p>
    <w:p w14:paraId="7949BFB7" w14:textId="1D4CD5AE" w:rsidR="00F72F4A" w:rsidRDefault="00F72F4A" w:rsidP="00F72F4A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p w14:paraId="27AE33FA" w14:textId="096484A7" w:rsidR="00F72F4A" w:rsidRPr="008D50FC" w:rsidRDefault="00F72F4A" w:rsidP="00DE04CA">
      <w:pPr>
        <w:pStyle w:val="KeinLeerraum"/>
        <w:tabs>
          <w:tab w:val="left" w:pos="1276"/>
          <w:tab w:val="left" w:pos="3402"/>
          <w:tab w:val="left" w:pos="5245"/>
        </w:tabs>
        <w:rPr>
          <w:rFonts w:ascii="Arial" w:hAnsi="Arial" w:cs="Arial"/>
          <w:sz w:val="18"/>
          <w:szCs w:val="18"/>
          <w:lang w:val="de-DE"/>
        </w:rPr>
      </w:pPr>
      <w:r w:rsidRPr="008D50FC">
        <w:rPr>
          <w:rFonts w:ascii="Arial" w:hAnsi="Arial" w:cs="Arial"/>
          <w:sz w:val="18"/>
          <w:szCs w:val="18"/>
          <w:lang w:val="de-DE"/>
        </w:rPr>
        <w:t>Gemeinde:</w:t>
      </w:r>
      <w:r w:rsidRPr="008D50FC">
        <w:rPr>
          <w:rFonts w:ascii="Arial" w:hAnsi="Arial" w:cs="Arial"/>
          <w:sz w:val="18"/>
          <w:szCs w:val="18"/>
          <w:lang w:val="de-DE"/>
        </w:rPr>
        <w:tab/>
        <w:t>3858 Hofstetten</w:t>
      </w:r>
      <w:r w:rsidRPr="008D50FC">
        <w:rPr>
          <w:rFonts w:ascii="Arial" w:hAnsi="Arial" w:cs="Arial"/>
          <w:sz w:val="18"/>
          <w:szCs w:val="18"/>
          <w:lang w:val="de-DE"/>
        </w:rPr>
        <w:tab/>
        <w:t>Eigentümer / Mieter:</w:t>
      </w:r>
      <w:r w:rsidRPr="008D50FC">
        <w:rPr>
          <w:rFonts w:ascii="Arial" w:hAnsi="Arial" w:cs="Arial"/>
          <w:sz w:val="18"/>
          <w:szCs w:val="18"/>
          <w:lang w:val="de-DE"/>
        </w:rPr>
        <w:tab/>
      </w:r>
    </w:p>
    <w:p w14:paraId="6770E9F2" w14:textId="71CBD9C1" w:rsidR="00F72F4A" w:rsidRPr="00E753F6" w:rsidRDefault="00F72F4A" w:rsidP="00F72F4A">
      <w:pPr>
        <w:pStyle w:val="KeinLeerraum"/>
        <w:rPr>
          <w:rFonts w:ascii="Arial" w:hAnsi="Arial" w:cs="Arial"/>
          <w:sz w:val="12"/>
          <w:szCs w:val="12"/>
          <w:lang w:val="de-DE"/>
        </w:rPr>
      </w:pPr>
    </w:p>
    <w:p w14:paraId="346DB015" w14:textId="257D13B0" w:rsidR="00F72F4A" w:rsidRPr="008D50FC" w:rsidRDefault="00F72F4A" w:rsidP="0011191B">
      <w:pPr>
        <w:pStyle w:val="KeinLeerraum"/>
        <w:tabs>
          <w:tab w:val="left" w:pos="1276"/>
          <w:tab w:val="left" w:pos="3402"/>
          <w:tab w:val="left" w:pos="5245"/>
        </w:tabs>
        <w:rPr>
          <w:rFonts w:ascii="Arial" w:hAnsi="Arial" w:cs="Arial"/>
          <w:sz w:val="18"/>
          <w:szCs w:val="18"/>
          <w:lang w:val="de-DE"/>
        </w:rPr>
      </w:pPr>
      <w:r w:rsidRPr="008D50FC">
        <w:rPr>
          <w:rFonts w:ascii="Arial" w:hAnsi="Arial" w:cs="Arial"/>
          <w:sz w:val="18"/>
          <w:szCs w:val="18"/>
          <w:lang w:val="de-DE"/>
        </w:rPr>
        <w:t>Strasse / Nr.:</w:t>
      </w:r>
      <w:r w:rsidRPr="008D50FC">
        <w:rPr>
          <w:rFonts w:ascii="Arial" w:hAnsi="Arial" w:cs="Arial"/>
          <w:sz w:val="18"/>
          <w:szCs w:val="18"/>
          <w:lang w:val="de-DE"/>
        </w:rPr>
        <w:tab/>
      </w:r>
      <w:r w:rsidRPr="008D50FC">
        <w:rPr>
          <w:rFonts w:ascii="Arial" w:hAnsi="Arial" w:cs="Arial"/>
          <w:sz w:val="18"/>
          <w:szCs w:val="18"/>
          <w:lang w:val="de-DE"/>
        </w:rPr>
        <w:tab/>
        <w:t>Parzelle / Baurecht:</w:t>
      </w:r>
      <w:r w:rsidRPr="008D50FC">
        <w:rPr>
          <w:rFonts w:ascii="Arial" w:hAnsi="Arial" w:cs="Arial"/>
          <w:sz w:val="18"/>
          <w:szCs w:val="18"/>
          <w:lang w:val="de-DE"/>
        </w:rPr>
        <w:tab/>
      </w:r>
    </w:p>
    <w:p w14:paraId="145E2DD9" w14:textId="7C118E75" w:rsidR="00F72F4A" w:rsidRDefault="00F72F4A" w:rsidP="00F72F4A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p w14:paraId="48931A49" w14:textId="306C15BB" w:rsidR="00F72F4A" w:rsidRPr="0011191B" w:rsidRDefault="0011191B" w:rsidP="0011191B">
      <w:pPr>
        <w:pStyle w:val="KeinLeerraum"/>
        <w:shd w:val="clear" w:color="auto" w:fill="000000" w:themeFill="text1"/>
        <w:rPr>
          <w:rFonts w:ascii="Arial" w:hAnsi="Arial" w:cs="Arial"/>
          <w:color w:val="FFFFFF" w:themeColor="background1"/>
          <w:sz w:val="20"/>
          <w:szCs w:val="20"/>
          <w:lang w:val="de-DE"/>
        </w:rPr>
      </w:pPr>
      <w:r w:rsidRPr="00A17E39">
        <w:rPr>
          <w:rFonts w:ascii="Arial" w:hAnsi="Arial" w:cs="Arial"/>
          <w:b/>
          <w:bCs/>
          <w:color w:val="FFFFFF" w:themeColor="background1"/>
          <w:sz w:val="28"/>
          <w:szCs w:val="28"/>
          <w:lang w:val="de-DE"/>
        </w:rPr>
        <w:t>Installationsanzeige</w:t>
      </w:r>
      <w:r w:rsidRPr="00A17E39">
        <w:rPr>
          <w:rFonts w:ascii="Arial" w:hAnsi="Arial" w:cs="Arial"/>
          <w:color w:val="FFFFFF" w:themeColor="background1"/>
          <w:sz w:val="28"/>
          <w:szCs w:val="28"/>
          <w:lang w:val="de-DE"/>
        </w:rPr>
        <w:t xml:space="preserve"> </w:t>
      </w:r>
      <w:r w:rsidRPr="00E753F6">
        <w:rPr>
          <w:rFonts w:ascii="Arial" w:hAnsi="Arial" w:cs="Arial"/>
          <w:color w:val="FFFFFF" w:themeColor="background1"/>
          <w:sz w:val="18"/>
          <w:szCs w:val="18"/>
          <w:lang w:val="de-DE"/>
        </w:rPr>
        <w:t>(nach SVGW Richtlinie W3 2013)</w:t>
      </w:r>
    </w:p>
    <w:p w14:paraId="4F942623" w14:textId="0187EC7A" w:rsidR="0011191B" w:rsidRPr="00E753F6" w:rsidRDefault="0011191B" w:rsidP="00F72F4A">
      <w:pPr>
        <w:pStyle w:val="KeinLeerraum"/>
        <w:rPr>
          <w:rFonts w:ascii="Arial" w:hAnsi="Arial" w:cs="Arial"/>
          <w:sz w:val="18"/>
          <w:szCs w:val="18"/>
          <w:lang w:val="de-DE"/>
        </w:rPr>
      </w:pPr>
    </w:p>
    <w:p w14:paraId="5687BD0A" w14:textId="3ED7F218" w:rsidR="0011191B" w:rsidRPr="00E753F6" w:rsidRDefault="0011191B" w:rsidP="00F72F4A">
      <w:pPr>
        <w:pStyle w:val="KeinLeerraum"/>
        <w:rPr>
          <w:rFonts w:ascii="Arial" w:hAnsi="Arial" w:cs="Arial"/>
          <w:sz w:val="18"/>
          <w:szCs w:val="18"/>
          <w:lang w:val="de-DE"/>
        </w:rPr>
      </w:pPr>
      <w:r w:rsidRPr="00E753F6">
        <w:rPr>
          <w:rFonts w:ascii="Arial" w:hAnsi="Arial" w:cs="Arial"/>
          <w:sz w:val="18"/>
          <w:szCs w:val="18"/>
          <w:lang w:val="de-DE"/>
        </w:rPr>
        <w:t xml:space="preserve">Die nachstehende Installationsanzeige umfasst alle Apparate und Armaturen der </w:t>
      </w:r>
      <w:proofErr w:type="spellStart"/>
      <w:r w:rsidRPr="00E753F6">
        <w:rPr>
          <w:rFonts w:ascii="Arial" w:hAnsi="Arial" w:cs="Arial"/>
          <w:sz w:val="18"/>
          <w:szCs w:val="18"/>
          <w:lang w:val="de-DE"/>
        </w:rPr>
        <w:t>anzuschliessenden</w:t>
      </w:r>
      <w:proofErr w:type="spellEnd"/>
      <w:r w:rsidRPr="00E753F6">
        <w:rPr>
          <w:rFonts w:ascii="Arial" w:hAnsi="Arial" w:cs="Arial"/>
          <w:sz w:val="18"/>
          <w:szCs w:val="18"/>
          <w:lang w:val="de-DE"/>
        </w:rPr>
        <w:t xml:space="preserve"> Liegenschaft.</w:t>
      </w:r>
    </w:p>
    <w:p w14:paraId="7D6F567C" w14:textId="3355D619" w:rsidR="0011191B" w:rsidRPr="00E753F6" w:rsidRDefault="0011191B" w:rsidP="00F72F4A">
      <w:pPr>
        <w:pStyle w:val="KeinLeerraum"/>
        <w:rPr>
          <w:rFonts w:ascii="Arial" w:hAnsi="Arial" w:cs="Arial"/>
          <w:sz w:val="18"/>
          <w:szCs w:val="18"/>
          <w:lang w:val="de-DE"/>
        </w:rPr>
      </w:pPr>
    </w:p>
    <w:p w14:paraId="7F034B14" w14:textId="69B7B1D1" w:rsidR="0011191B" w:rsidRPr="00E753F6" w:rsidRDefault="0011191B" w:rsidP="00F72F4A">
      <w:pPr>
        <w:pStyle w:val="KeinLeerraum"/>
        <w:rPr>
          <w:rFonts w:ascii="Arial" w:hAnsi="Arial" w:cs="Arial"/>
          <w:sz w:val="18"/>
          <w:szCs w:val="18"/>
          <w:lang w:val="de-DE"/>
        </w:rPr>
      </w:pPr>
      <w:r w:rsidRPr="00E753F6">
        <w:rPr>
          <w:rFonts w:ascii="Arial" w:hAnsi="Arial" w:cs="Arial"/>
          <w:sz w:val="18"/>
          <w:szCs w:val="18"/>
          <w:lang w:val="de-DE"/>
        </w:rPr>
        <w:t>Ein Belastungswert entspricht einem Durchfluss von 0,1 l pro Sekunde. Der Belastungswert bezeichnet den am Anschlusspunkt vor der Entnahmestelle zur Verfügung gestellten Durchfluss in Funktion des Verwendungszwecks und der Benützungsdauer. Er entspricht nicht dem Entnahmedurchfluss aus den Produktenormen.</w:t>
      </w:r>
    </w:p>
    <w:p w14:paraId="472D8CD8" w14:textId="39812637" w:rsidR="0011191B" w:rsidRPr="00E753F6" w:rsidRDefault="0011191B" w:rsidP="00F72F4A">
      <w:pPr>
        <w:pStyle w:val="KeinLeerraum"/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557"/>
        <w:gridCol w:w="567"/>
        <w:gridCol w:w="571"/>
        <w:gridCol w:w="570"/>
        <w:gridCol w:w="560"/>
        <w:gridCol w:w="567"/>
        <w:gridCol w:w="566"/>
        <w:gridCol w:w="568"/>
        <w:gridCol w:w="1021"/>
        <w:gridCol w:w="567"/>
        <w:gridCol w:w="567"/>
        <w:gridCol w:w="667"/>
      </w:tblGrid>
      <w:tr w:rsidR="0011191B" w14:paraId="2977BFFA" w14:textId="77777777" w:rsidTr="00D852EB">
        <w:trPr>
          <w:trHeight w:hRule="exact" w:val="331"/>
        </w:trPr>
        <w:tc>
          <w:tcPr>
            <w:tcW w:w="2278" w:type="dxa"/>
            <w:vMerge w:val="restart"/>
            <w:tcBorders>
              <w:bottom w:val="single" w:sz="2" w:space="0" w:color="231F20"/>
              <w:right w:val="single" w:sz="2" w:space="0" w:color="231F20"/>
            </w:tcBorders>
          </w:tcPr>
          <w:p w14:paraId="205056AF" w14:textId="77777777" w:rsidR="0011191B" w:rsidRDefault="0011191B" w:rsidP="00D852EB">
            <w:pPr>
              <w:pStyle w:val="TableParagraph"/>
              <w:spacing w:before="52" w:line="196" w:lineRule="exact"/>
              <w:ind w:lef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Verwendungszweck: </w:t>
            </w:r>
            <w:r>
              <w:rPr>
                <w:color w:val="231F20"/>
                <w:sz w:val="18"/>
              </w:rPr>
              <w:t>Anschlüsse DN 15 (1/2“)</w:t>
            </w:r>
          </w:p>
        </w:tc>
        <w:tc>
          <w:tcPr>
            <w:tcW w:w="557" w:type="dxa"/>
            <w:vMerge w:val="restart"/>
            <w:tcBorders>
              <w:left w:val="single" w:sz="2" w:space="0" w:color="231F20"/>
              <w:right w:val="single" w:sz="2" w:space="0" w:color="231F20"/>
            </w:tcBorders>
          </w:tcPr>
          <w:p w14:paraId="451A39BC" w14:textId="77777777" w:rsidR="0011191B" w:rsidRDefault="0011191B" w:rsidP="00D852EB">
            <w:pPr>
              <w:pStyle w:val="TableParagraph"/>
              <w:spacing w:before="7" w:line="259" w:lineRule="auto"/>
              <w:ind w:left="213" w:right="216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A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B</w:t>
            </w:r>
          </w:p>
          <w:p w14:paraId="1A25CA0D" w14:textId="77777777" w:rsidR="0011191B" w:rsidRDefault="0011191B" w:rsidP="00D852EB">
            <w:pPr>
              <w:pStyle w:val="TableParagraph"/>
              <w:spacing w:before="2" w:line="187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</w:t>
            </w:r>
          </w:p>
        </w:tc>
        <w:tc>
          <w:tcPr>
            <w:tcW w:w="2268" w:type="dxa"/>
            <w:gridSpan w:val="4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C505A7" w14:textId="77777777" w:rsidR="0011191B" w:rsidRDefault="0011191B" w:rsidP="00D852EB">
            <w:pPr>
              <w:pStyle w:val="TableParagraph"/>
              <w:spacing w:before="50"/>
              <w:ind w:left="10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Stockwerk</w:t>
            </w:r>
          </w:p>
        </w:tc>
        <w:tc>
          <w:tcPr>
            <w:tcW w:w="56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76A29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4893A2" w14:textId="77777777" w:rsidR="0011191B" w:rsidRDefault="0011191B" w:rsidP="00D852EB">
            <w:pPr>
              <w:pStyle w:val="TableParagraph"/>
              <w:spacing w:before="50"/>
              <w:ind w:left="3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Anzahl</w:t>
            </w:r>
          </w:p>
        </w:tc>
        <w:tc>
          <w:tcPr>
            <w:tcW w:w="1021" w:type="dxa"/>
            <w:vMerge w:val="restart"/>
            <w:tcBorders>
              <w:left w:val="single" w:sz="2" w:space="0" w:color="231F20"/>
              <w:right w:val="single" w:sz="2" w:space="0" w:color="231F20"/>
            </w:tcBorders>
          </w:tcPr>
          <w:p w14:paraId="0C5495B5" w14:textId="77777777" w:rsidR="0011191B" w:rsidRDefault="0011191B" w:rsidP="00D852EB">
            <w:pPr>
              <w:pStyle w:val="TableParagraph"/>
              <w:spacing w:before="154" w:line="249" w:lineRule="auto"/>
              <w:ind w:left="82" w:firstLine="118"/>
              <w:rPr>
                <w:sz w:val="18"/>
              </w:rPr>
            </w:pPr>
            <w:r>
              <w:rPr>
                <w:color w:val="231F20"/>
                <w:sz w:val="18"/>
              </w:rPr>
              <w:t>LU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pro </w:t>
            </w:r>
            <w:r>
              <w:rPr>
                <w:color w:val="231F20"/>
                <w:spacing w:val="-2"/>
                <w:sz w:val="18"/>
              </w:rPr>
              <w:t>Anschluss</w:t>
            </w:r>
          </w:p>
        </w:tc>
        <w:tc>
          <w:tcPr>
            <w:tcW w:w="1134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FFEACA" w14:textId="77777777" w:rsidR="0011191B" w:rsidRDefault="0011191B" w:rsidP="00D852EB">
            <w:pPr>
              <w:pStyle w:val="TableParagraph"/>
              <w:spacing w:before="50"/>
              <w:ind w:left="381" w:right="44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LU</w:t>
            </w:r>
          </w:p>
        </w:tc>
        <w:tc>
          <w:tcPr>
            <w:tcW w:w="667" w:type="dxa"/>
            <w:tcBorders>
              <w:left w:val="single" w:sz="2" w:space="0" w:color="231F20"/>
              <w:bottom w:val="single" w:sz="2" w:space="0" w:color="231F20"/>
            </w:tcBorders>
          </w:tcPr>
          <w:p w14:paraId="2BDF1D67" w14:textId="77777777" w:rsidR="0011191B" w:rsidRDefault="0011191B" w:rsidP="00D852EB">
            <w:pPr>
              <w:pStyle w:val="TableParagraph"/>
              <w:spacing w:before="44"/>
              <w:ind w:left="2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LU</w:t>
            </w:r>
          </w:p>
        </w:tc>
      </w:tr>
      <w:tr w:rsidR="0011191B" w14:paraId="728A7653" w14:textId="77777777" w:rsidTr="00D852EB">
        <w:trPr>
          <w:trHeight w:hRule="exact" w:val="150"/>
        </w:trPr>
        <w:tc>
          <w:tcPr>
            <w:tcW w:w="2278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720C9F34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9446F5F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71757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B51E6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5CB8D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2B66D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145CE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3D093A" w14:textId="77777777" w:rsidR="0011191B" w:rsidRDefault="0011191B" w:rsidP="00D852EB">
            <w:pPr>
              <w:pStyle w:val="TableParagraph"/>
              <w:spacing w:before="42"/>
              <w:ind w:right="6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</w:t>
            </w:r>
          </w:p>
        </w:tc>
        <w:tc>
          <w:tcPr>
            <w:tcW w:w="5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979A8F" w14:textId="77777777" w:rsidR="0011191B" w:rsidRDefault="0011191B" w:rsidP="00D852EB">
            <w:pPr>
              <w:pStyle w:val="TableParagraph"/>
              <w:spacing w:before="42"/>
              <w:ind w:left="176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</w:p>
        </w:tc>
        <w:tc>
          <w:tcPr>
            <w:tcW w:w="1021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2114B66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864DAA" w14:textId="77777777" w:rsidR="0011191B" w:rsidRDefault="0011191B" w:rsidP="00D852EB">
            <w:pPr>
              <w:pStyle w:val="TableParagraph"/>
              <w:spacing w:before="43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</w:t>
            </w:r>
          </w:p>
        </w:tc>
        <w:tc>
          <w:tcPr>
            <w:tcW w:w="56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5E42C9" w14:textId="77777777" w:rsidR="0011191B" w:rsidRDefault="0011191B" w:rsidP="00D852EB">
            <w:pPr>
              <w:pStyle w:val="TableParagraph"/>
              <w:spacing w:before="43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</w:p>
        </w:tc>
        <w:tc>
          <w:tcPr>
            <w:tcW w:w="667" w:type="dxa"/>
            <w:vMerge w:val="restart"/>
            <w:tcBorders>
              <w:top w:val="single" w:sz="2" w:space="0" w:color="231F20"/>
              <w:left w:val="single" w:sz="2" w:space="0" w:color="231F20"/>
            </w:tcBorders>
          </w:tcPr>
          <w:p w14:paraId="4634CC32" w14:textId="77777777" w:rsidR="0011191B" w:rsidRDefault="0011191B" w:rsidP="00D852EB">
            <w:pPr>
              <w:pStyle w:val="TableParagraph"/>
              <w:spacing w:before="52"/>
              <w:ind w:left="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T</w:t>
            </w:r>
          </w:p>
        </w:tc>
      </w:tr>
      <w:tr w:rsidR="0011191B" w14:paraId="230509FB" w14:textId="77777777" w:rsidTr="00D852EB">
        <w:trPr>
          <w:trHeight w:hRule="exact" w:val="211"/>
        </w:trPr>
        <w:tc>
          <w:tcPr>
            <w:tcW w:w="2278" w:type="dxa"/>
            <w:tcBorders>
              <w:top w:val="single" w:sz="2" w:space="0" w:color="231F20"/>
              <w:right w:val="single" w:sz="2" w:space="0" w:color="231F20"/>
            </w:tcBorders>
          </w:tcPr>
          <w:p w14:paraId="44EA3807" w14:textId="77777777" w:rsidR="0011191B" w:rsidRDefault="0011191B" w:rsidP="00D852EB">
            <w:pPr>
              <w:pStyle w:val="TableParagraph"/>
              <w:spacing w:line="174" w:lineRule="exact"/>
              <w:ind w:left="5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Normalinstallationen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8743158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C95DDC7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C69E8D8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616803B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8424880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1E43417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AAF04D0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7586AB9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602E671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84F4F79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5A8A74F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2" w:space="0" w:color="231F20"/>
            </w:tcBorders>
          </w:tcPr>
          <w:p w14:paraId="322726B7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</w:tr>
      <w:tr w:rsidR="0011191B" w14:paraId="19B8DD10" w14:textId="77777777" w:rsidTr="00D852EB">
        <w:trPr>
          <w:trHeight w:hRule="exact" w:val="280"/>
        </w:trPr>
        <w:tc>
          <w:tcPr>
            <w:tcW w:w="2278" w:type="dxa"/>
            <w:tcBorders>
              <w:bottom w:val="single" w:sz="2" w:space="0" w:color="231F20"/>
              <w:right w:val="single" w:sz="2" w:space="0" w:color="231F20"/>
            </w:tcBorders>
          </w:tcPr>
          <w:p w14:paraId="135CB150" w14:textId="77777777" w:rsidR="0011191B" w:rsidRDefault="0011191B" w:rsidP="00D852EB">
            <w:pPr>
              <w:pStyle w:val="TableParagraph"/>
              <w:spacing w:before="25"/>
              <w:ind w:left="4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Handwaschbecken</w:t>
            </w:r>
          </w:p>
        </w:tc>
        <w:tc>
          <w:tcPr>
            <w:tcW w:w="55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0AF65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99753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2CAB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97EBD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3F0EF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2CEEB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CFDBE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33B71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047BA0" w14:textId="77777777" w:rsidR="0011191B" w:rsidRDefault="0011191B" w:rsidP="00D852EB">
            <w:pPr>
              <w:pStyle w:val="TableParagraph"/>
              <w:spacing w:before="13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07636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7DE5D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left w:val="single" w:sz="2" w:space="0" w:color="231F20"/>
              <w:bottom w:val="single" w:sz="2" w:space="0" w:color="231F20"/>
            </w:tcBorders>
          </w:tcPr>
          <w:p w14:paraId="52E797D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401F1FE4" w14:textId="77777777" w:rsidTr="00D852EB">
        <w:trPr>
          <w:trHeight w:hRule="exact" w:val="293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056D00" w14:textId="77777777" w:rsidR="0011191B" w:rsidRDefault="0011191B" w:rsidP="00D852EB">
            <w:pPr>
              <w:pStyle w:val="TableParagraph"/>
              <w:spacing w:before="40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WC-</w:t>
            </w:r>
            <w:r>
              <w:rPr>
                <w:color w:val="231F20"/>
                <w:spacing w:val="-2"/>
                <w:sz w:val="18"/>
              </w:rPr>
              <w:t>Spülkasten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33901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2A815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B0C40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5DA0E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F1AB2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3F179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77AB7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FA620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907ACB" w14:textId="77777777" w:rsidR="0011191B" w:rsidRDefault="0011191B" w:rsidP="00D852EB">
            <w:pPr>
              <w:pStyle w:val="TableParagraph"/>
              <w:spacing w:before="44"/>
              <w:ind w:left="41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C3911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A1126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94C532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341AE61D" w14:textId="77777777" w:rsidTr="00D852EB">
        <w:trPr>
          <w:trHeight w:hRule="exact" w:val="277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17390F" w14:textId="77777777" w:rsidR="0011191B" w:rsidRDefault="0011191B" w:rsidP="00D852EB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Getränkeautomat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F4B60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F7687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6F226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87915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DFEB8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5C99E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88FB4C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1D7E4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826ABF" w14:textId="77777777" w:rsidR="0011191B" w:rsidRDefault="0011191B" w:rsidP="00D852EB">
            <w:pPr>
              <w:pStyle w:val="TableParagraph"/>
              <w:spacing w:before="13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45EC0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7C2BF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0B0A79D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10146561" w14:textId="77777777" w:rsidTr="00D852EB">
        <w:trPr>
          <w:trHeight w:hRule="exact" w:val="277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FAA33B" w14:textId="77777777" w:rsidR="0011191B" w:rsidRDefault="0011191B" w:rsidP="00D852EB">
            <w:pPr>
              <w:pStyle w:val="TableParagraph"/>
              <w:spacing w:before="27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Bidet,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Coiffeurbrause</w:t>
            </w:r>
            <w:proofErr w:type="spellEnd"/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54C6D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5D90C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881E9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0ABA8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A2E36D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FB954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9AA5F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DE31D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2B545B" w14:textId="77777777" w:rsidR="0011191B" w:rsidRDefault="0011191B" w:rsidP="00D852EB">
            <w:pPr>
              <w:pStyle w:val="TableParagraph"/>
              <w:spacing w:before="26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5010E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A66DA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7C873E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1E0E6D12" w14:textId="77777777" w:rsidTr="00D852EB">
        <w:trPr>
          <w:trHeight w:hRule="exact" w:val="292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81EDA3" w14:textId="77777777" w:rsidR="0011191B" w:rsidRDefault="0011191B" w:rsidP="00D852EB">
            <w:pPr>
              <w:pStyle w:val="TableParagraph"/>
              <w:spacing w:before="51"/>
              <w:ind w:lef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Haushaltgeschirrspüler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86774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9AE2B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F967D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11949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7F78B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47065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CABC6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AA86D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04EF7B" w14:textId="77777777" w:rsidR="0011191B" w:rsidRDefault="0011191B" w:rsidP="00D852EB">
            <w:pPr>
              <w:pStyle w:val="TableParagraph"/>
              <w:spacing w:before="42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640CA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478EF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74430BC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69205CCD" w14:textId="77777777" w:rsidTr="00D852EB">
        <w:trPr>
          <w:trHeight w:hRule="exact" w:val="279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7B1E09" w14:textId="77777777" w:rsidR="0011191B" w:rsidRDefault="0011191B" w:rsidP="00D852EB">
            <w:pPr>
              <w:pStyle w:val="TableParagraph"/>
              <w:spacing w:before="28"/>
              <w:ind w:lef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Haushaltwaschautomat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3C189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87F9C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850A9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F567B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992F0C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AECF7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5964C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7C768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DB9DB1" w14:textId="77777777" w:rsidR="0011191B" w:rsidRDefault="0011191B" w:rsidP="00D852EB">
            <w:pPr>
              <w:pStyle w:val="TableParagraph"/>
              <w:spacing w:before="22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3D4CF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BE8C6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E1C276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6404F36D" w14:textId="77777777" w:rsidTr="00D852EB">
        <w:trPr>
          <w:trHeight w:hRule="exact" w:val="402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952221" w14:textId="77777777" w:rsidR="0011191B" w:rsidRDefault="0011191B" w:rsidP="00D852EB">
            <w:pPr>
              <w:pStyle w:val="TableParagraph"/>
              <w:spacing w:line="184" w:lineRule="exact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Entnahmearmatur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für</w:t>
            </w:r>
          </w:p>
          <w:p w14:paraId="094B16EC" w14:textId="77777777" w:rsidR="0011191B" w:rsidRDefault="0011191B" w:rsidP="00D852EB">
            <w:pPr>
              <w:pStyle w:val="TableParagraph"/>
              <w:spacing w:line="193" w:lineRule="exact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Balkon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Terrasse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BB016D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32741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9C406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5F125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4FA7E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E89B3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97481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B5CCFD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85BA96" w14:textId="77777777" w:rsidR="0011191B" w:rsidRDefault="0011191B" w:rsidP="00D852EB">
            <w:pPr>
              <w:pStyle w:val="TableParagraph"/>
              <w:spacing w:before="119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53DA9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F4D0D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3FD35C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387835C2" w14:textId="77777777" w:rsidTr="00D852EB">
        <w:trPr>
          <w:trHeight w:hRule="exact" w:val="280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FB7829" w14:textId="77777777" w:rsidR="0011191B" w:rsidRDefault="0011191B" w:rsidP="00D852EB">
            <w:pPr>
              <w:pStyle w:val="TableParagraph"/>
              <w:spacing w:before="35"/>
              <w:ind w:lef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Dusche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3D956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98BE4C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C9407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BA69A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72DD8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A9DCBD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85FDD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67663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C9084D" w14:textId="77777777" w:rsidR="0011191B" w:rsidRDefault="0011191B" w:rsidP="00D852EB">
            <w:pPr>
              <w:pStyle w:val="TableParagraph"/>
              <w:spacing w:before="30"/>
              <w:ind w:left="41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502DE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FE4FD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E4998D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211150D9" w14:textId="77777777" w:rsidTr="00D852EB">
        <w:trPr>
          <w:trHeight w:hRule="exact" w:val="280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B33747" w14:textId="77777777" w:rsidR="0011191B" w:rsidRDefault="0011191B" w:rsidP="00D852EB">
            <w:pPr>
              <w:pStyle w:val="TableParagraph"/>
              <w:spacing w:before="37"/>
              <w:ind w:left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Spülbecken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5C9CE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FBF20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7FF10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4E32F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05379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31A4B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89080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05BE9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6CD291" w14:textId="77777777" w:rsidR="0011191B" w:rsidRDefault="0011191B" w:rsidP="00D852EB">
            <w:pPr>
              <w:pStyle w:val="TableParagraph"/>
              <w:spacing w:before="34"/>
              <w:ind w:left="41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D6AAE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66B8B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8C9CED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5BA410DC" w14:textId="77777777" w:rsidTr="00D852EB">
        <w:trPr>
          <w:trHeight w:hRule="exact" w:val="284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574B88" w14:textId="77777777" w:rsidR="0011191B" w:rsidRDefault="0011191B" w:rsidP="00D852EB">
            <w:pPr>
              <w:pStyle w:val="TableParagraph"/>
              <w:spacing w:before="46"/>
              <w:ind w:lef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Waschtrog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F96AD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836F3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4DD5DC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124D0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23271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A08EA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8E687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49E94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883F66" w14:textId="77777777" w:rsidR="0011191B" w:rsidRDefault="0011191B" w:rsidP="00D852EB">
            <w:pPr>
              <w:pStyle w:val="TableParagraph"/>
              <w:spacing w:before="33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F4F70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B55D8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FD2236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701F2C27" w14:textId="77777777" w:rsidTr="00D852EB">
        <w:trPr>
          <w:trHeight w:hRule="exact" w:val="401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27B2D8" w14:textId="77777777" w:rsidR="0011191B" w:rsidRDefault="0011191B" w:rsidP="00D852EB">
            <w:pPr>
              <w:pStyle w:val="TableParagraph"/>
              <w:spacing w:line="169" w:lineRule="exact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Ausgussbecken,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Stand-</w:t>
            </w:r>
          </w:p>
          <w:p w14:paraId="4E04EA06" w14:textId="77777777" w:rsidR="0011191B" w:rsidRDefault="0011191B" w:rsidP="00D852EB">
            <w:pPr>
              <w:pStyle w:val="TableParagraph"/>
              <w:spacing w:line="200" w:lineRule="exact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Wandausguss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92D50D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042AA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E4A40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75814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ED476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D80BC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48022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880CA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5A451F" w14:textId="77777777" w:rsidR="0011191B" w:rsidRDefault="0011191B" w:rsidP="00D852EB">
            <w:pPr>
              <w:pStyle w:val="TableParagraph"/>
              <w:spacing w:before="67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1AAA0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F99A7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FA6E15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2B6A6488" w14:textId="77777777" w:rsidTr="00D852EB">
        <w:trPr>
          <w:trHeight w:hRule="exact" w:val="276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EDCFDF" w14:textId="77777777" w:rsidR="0011191B" w:rsidRDefault="0011191B" w:rsidP="00D852EB">
            <w:pPr>
              <w:pStyle w:val="TableParagraph"/>
              <w:spacing w:before="24"/>
              <w:ind w:left="5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Urinoir</w:t>
            </w:r>
            <w:proofErr w:type="spellEnd"/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Spülung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4C9A0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BD7CF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70170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31293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06CE2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1F068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A65E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330D6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951543" w14:textId="77777777" w:rsidR="0011191B" w:rsidRDefault="0011191B" w:rsidP="00D852EB">
            <w:pPr>
              <w:pStyle w:val="TableParagraph"/>
              <w:spacing w:before="50" w:line="200" w:lineRule="exact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5D68B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86B88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F61F11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19C7953E" w14:textId="77777777" w:rsidTr="00D852EB">
        <w:trPr>
          <w:trHeight w:hRule="exact" w:val="290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9F8E33" w14:textId="77777777" w:rsidR="0011191B" w:rsidRDefault="0011191B" w:rsidP="00D852EB">
            <w:pPr>
              <w:pStyle w:val="TableParagraph"/>
              <w:spacing w:before="41"/>
              <w:ind w:lef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Badewanne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1EF75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04BDD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F4DCF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CED31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85ED6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F0870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78A10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C798E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420208" w14:textId="77777777" w:rsidR="0011191B" w:rsidRDefault="0011191B" w:rsidP="00D852EB">
            <w:pPr>
              <w:pStyle w:val="TableParagraph"/>
              <w:spacing w:before="44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54A92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E9F22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DFB390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0C5A0954" w14:textId="77777777" w:rsidTr="00D852EB">
        <w:trPr>
          <w:trHeight w:hRule="exact" w:val="262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B51AE1" w14:textId="77777777" w:rsidR="0011191B" w:rsidRDefault="0011191B" w:rsidP="00D852EB">
            <w:pPr>
              <w:pStyle w:val="TableParagraph"/>
              <w:spacing w:before="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Spülbecken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für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Gewerbe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D4FBC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CC23E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899B9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23182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621BEF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D6672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404060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F26A6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E9E9B6" w14:textId="77777777" w:rsidR="0011191B" w:rsidRDefault="0011191B" w:rsidP="00D852EB">
            <w:pPr>
              <w:pStyle w:val="TableParagraph"/>
              <w:spacing w:before="33" w:line="204" w:lineRule="exact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B7A63C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7131B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48C7B1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3E4316B9" w14:textId="77777777" w:rsidTr="00D852EB">
        <w:trPr>
          <w:trHeight w:hRule="exact" w:val="282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24A04C" w14:textId="77777777" w:rsidR="0011191B" w:rsidRDefault="0011191B" w:rsidP="00D852EB">
            <w:pPr>
              <w:pStyle w:val="TableParagraph"/>
              <w:spacing w:before="29"/>
              <w:ind w:left="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Geschirrbrause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267A1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25E51E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D3B54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DDFE3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6D8DD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E679F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E2004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316DD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4EFCD0" w14:textId="77777777" w:rsidR="0011191B" w:rsidRDefault="0011191B" w:rsidP="00D852EB">
            <w:pPr>
              <w:pStyle w:val="TableParagraph"/>
              <w:spacing w:before="45"/>
              <w:ind w:left="41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45842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EB24FA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5F68B1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4DE1AE09" w14:textId="77777777" w:rsidTr="00D852EB">
        <w:trPr>
          <w:trHeight w:hRule="exact" w:val="199"/>
        </w:trPr>
        <w:tc>
          <w:tcPr>
            <w:tcW w:w="2278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CB8C7A" w14:textId="77777777" w:rsidR="0011191B" w:rsidRDefault="0011191B" w:rsidP="00D852EB">
            <w:pPr>
              <w:pStyle w:val="TableParagraph"/>
              <w:spacing w:before="34" w:line="223" w:lineRule="auto"/>
              <w:ind w:left="48"/>
              <w:rPr>
                <w:sz w:val="18"/>
              </w:rPr>
            </w:pPr>
            <w:r>
              <w:rPr>
                <w:color w:val="231F20"/>
                <w:sz w:val="18"/>
              </w:rPr>
              <w:t>Entnahmearmatur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für Garten und Garage</w:t>
            </w:r>
          </w:p>
        </w:tc>
        <w:tc>
          <w:tcPr>
            <w:tcW w:w="557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D8F2E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EC0FF8" w14:textId="77777777" w:rsidR="0011191B" w:rsidRDefault="0011191B" w:rsidP="00D852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2D5478" w14:textId="77777777" w:rsidR="0011191B" w:rsidRDefault="0011191B" w:rsidP="00D852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0E3BFC" w14:textId="77777777" w:rsidR="0011191B" w:rsidRDefault="0011191B" w:rsidP="00D852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201BD3" w14:textId="77777777" w:rsidR="0011191B" w:rsidRDefault="0011191B" w:rsidP="00D852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D82912" w14:textId="77777777" w:rsidR="0011191B" w:rsidRDefault="0011191B" w:rsidP="00D852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AC72F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C2C53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13DEBE" w14:textId="77777777" w:rsidR="0011191B" w:rsidRDefault="0011191B" w:rsidP="00D852EB">
            <w:pPr>
              <w:pStyle w:val="TableParagraph"/>
              <w:spacing w:before="93"/>
              <w:ind w:right="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54CEC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8C90A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E95A4D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76B22A58" w14:textId="77777777" w:rsidTr="00D852EB">
        <w:trPr>
          <w:trHeight w:hRule="exact" w:val="260"/>
        </w:trPr>
        <w:tc>
          <w:tcPr>
            <w:tcW w:w="2278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65DE78B1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C90DF2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28C91E" w14:textId="77777777" w:rsidR="0011191B" w:rsidRDefault="0011191B" w:rsidP="00D852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B85353" w14:textId="77777777" w:rsidR="0011191B" w:rsidRDefault="0011191B" w:rsidP="00D852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615F4E" w14:textId="77777777" w:rsidR="0011191B" w:rsidRDefault="0011191B" w:rsidP="00D852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923077" w14:textId="77777777" w:rsidR="0011191B" w:rsidRDefault="0011191B" w:rsidP="00D852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5A2C42" w14:textId="77777777" w:rsidR="0011191B" w:rsidRDefault="0011191B" w:rsidP="00D852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60B073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5E08C4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830AA4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3BFB57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25F035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 w14:paraId="487CCC30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</w:tr>
      <w:tr w:rsidR="0011191B" w14:paraId="611543FB" w14:textId="77777777" w:rsidTr="00D852EB">
        <w:trPr>
          <w:trHeight w:hRule="exact" w:val="398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0F7B2A" w14:textId="77777777" w:rsidR="0011191B" w:rsidRDefault="0011191B" w:rsidP="00D852EB">
            <w:pPr>
              <w:pStyle w:val="TableParagraph"/>
              <w:spacing w:before="106"/>
              <w:ind w:left="5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Spezialinstallationen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F4C43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18302D" w14:textId="77777777" w:rsidR="0011191B" w:rsidRDefault="0011191B" w:rsidP="00D852EB">
            <w:pPr>
              <w:pStyle w:val="TableParagraph"/>
              <w:spacing w:before="109"/>
              <w:ind w:lef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Beschrieb:</w:t>
            </w:r>
          </w:p>
        </w:tc>
        <w:tc>
          <w:tcPr>
            <w:tcW w:w="158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FCD8AE" w14:textId="77777777" w:rsidR="0011191B" w:rsidRDefault="0011191B" w:rsidP="00D852EB">
            <w:pPr>
              <w:pStyle w:val="TableParagraph"/>
              <w:spacing w:before="109"/>
              <w:ind w:left="584" w:right="58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l/min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117D1A" w14:textId="77777777" w:rsidR="0011191B" w:rsidRDefault="0011191B" w:rsidP="00D852EB">
            <w:pPr>
              <w:pStyle w:val="TableParagraph"/>
              <w:spacing w:before="109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U</w:t>
            </w: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BF92BE2" w14:textId="77777777" w:rsidR="0011191B" w:rsidRDefault="0011191B" w:rsidP="00D852EB">
            <w:pPr>
              <w:pStyle w:val="TableParagraph"/>
              <w:spacing w:before="109"/>
              <w:ind w:left="1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LU</w:t>
            </w:r>
          </w:p>
        </w:tc>
      </w:tr>
      <w:tr w:rsidR="0011191B" w14:paraId="4986C8A1" w14:textId="77777777" w:rsidTr="00D852EB">
        <w:trPr>
          <w:trHeight w:hRule="exact" w:val="291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DDEDF2" w14:textId="77777777" w:rsidR="0011191B" w:rsidRDefault="0011191B" w:rsidP="00D852EB">
            <w:pPr>
              <w:pStyle w:val="TableParagraph"/>
              <w:spacing w:before="42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Kühl-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Klimaanlage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FE16C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BBF30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66681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14:paraId="25B44ECA" w14:textId="77777777" w:rsidR="0011191B" w:rsidRDefault="0011191B" w:rsidP="00D852EB">
            <w:pPr>
              <w:pStyle w:val="TableParagraph"/>
              <w:spacing w:before="169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l/min</w:t>
            </w: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13F6EB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32203C9A" w14:textId="77777777" w:rsidTr="00D852EB">
        <w:trPr>
          <w:trHeight w:hRule="exact" w:val="291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CBAF24" w14:textId="77777777" w:rsidR="0011191B" w:rsidRDefault="0011191B" w:rsidP="00D852EB">
            <w:pPr>
              <w:pStyle w:val="TableParagraph"/>
              <w:spacing w:before="5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Vieh-</w:t>
            </w:r>
            <w:r>
              <w:rPr>
                <w:color w:val="231F20"/>
                <w:spacing w:val="-2"/>
                <w:sz w:val="18"/>
              </w:rPr>
              <w:t>Selbsttränke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0ACC1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43C02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2E99E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14:paraId="68D37D5F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47D9DED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1150DD53" w14:textId="77777777" w:rsidTr="00D852EB">
        <w:trPr>
          <w:trHeight w:hRule="exact" w:val="291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C1BFEE" w14:textId="77777777" w:rsidR="0011191B" w:rsidRDefault="0011191B" w:rsidP="00D852EB">
            <w:pPr>
              <w:pStyle w:val="TableParagraph"/>
              <w:spacing w:before="42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Laufender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Brunnen</w:t>
            </w: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ECDB16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9DBBB9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37952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14:paraId="2E61D734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A89BE2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00EB076F" w14:textId="77777777" w:rsidTr="00D852EB">
        <w:trPr>
          <w:trHeight w:hRule="exact" w:val="271"/>
        </w:trPr>
        <w:tc>
          <w:tcPr>
            <w:tcW w:w="227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477611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895DDD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E2D282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B29C4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14:paraId="1D22C5A3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A04B044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5DB365E8" w14:textId="77777777" w:rsidTr="00D852EB">
        <w:trPr>
          <w:trHeight w:hRule="exact" w:val="291"/>
        </w:trPr>
        <w:tc>
          <w:tcPr>
            <w:tcW w:w="2278" w:type="dxa"/>
            <w:tcBorders>
              <w:top w:val="single" w:sz="2" w:space="0" w:color="231F20"/>
              <w:right w:val="single" w:sz="2" w:space="0" w:color="231F20"/>
            </w:tcBorders>
          </w:tcPr>
          <w:p w14:paraId="5388E1EC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50083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57A6A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A146DB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14:paraId="692838DE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71A797C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35CFE710" w14:textId="77777777" w:rsidTr="00D852EB">
        <w:trPr>
          <w:trHeight w:hRule="exact" w:val="291"/>
        </w:trPr>
        <w:tc>
          <w:tcPr>
            <w:tcW w:w="2835" w:type="dxa"/>
            <w:gridSpan w:val="2"/>
            <w:vMerge w:val="restart"/>
            <w:tcBorders>
              <w:left w:val="nil"/>
              <w:bottom w:val="nil"/>
            </w:tcBorders>
          </w:tcPr>
          <w:p w14:paraId="465969A5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4" w:type="dxa"/>
            <w:gridSpan w:val="10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36BC26" w14:textId="77777777" w:rsidR="0011191B" w:rsidRDefault="0011191B" w:rsidP="00D852EB">
            <w:pPr>
              <w:pStyle w:val="TableParagraph"/>
              <w:tabs>
                <w:tab w:val="left" w:pos="3412"/>
              </w:tabs>
              <w:spacing w:before="43"/>
              <w:ind w:lef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Total</w:t>
            </w:r>
            <w:r>
              <w:rPr>
                <w:color w:val="231F20"/>
                <w:spacing w:val="-5"/>
                <w:sz w:val="18"/>
              </w:rPr>
              <w:t xml:space="preserve"> LU</w:t>
            </w:r>
            <w:r>
              <w:rPr>
                <w:color w:val="231F20"/>
                <w:sz w:val="18"/>
              </w:rPr>
              <w:tab/>
              <w:t>(A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N)</w:t>
            </w: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1DCFC83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077C321A" w14:textId="77777777" w:rsidTr="00D852EB">
        <w:trPr>
          <w:trHeight w:hRule="exact" w:val="271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3E01081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10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E5E779" w14:textId="77777777" w:rsidR="0011191B" w:rsidRDefault="0011191B" w:rsidP="00D852EB">
            <w:pPr>
              <w:pStyle w:val="TableParagraph"/>
              <w:tabs>
                <w:tab w:val="left" w:pos="4303"/>
              </w:tabs>
              <w:spacing w:before="22"/>
              <w:ind w:left="993"/>
              <w:rPr>
                <w:sz w:val="18"/>
              </w:rPr>
            </w:pPr>
            <w:r>
              <w:rPr>
                <w:color w:val="231F20"/>
                <w:sz w:val="18"/>
              </w:rPr>
              <w:t>./.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davon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bestehend</w:t>
            </w:r>
            <w:r>
              <w:rPr>
                <w:color w:val="231F20"/>
                <w:sz w:val="18"/>
              </w:rPr>
              <w:tab/>
              <w:t>(A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B)</w:t>
            </w: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FEDF928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91B" w14:paraId="169E77F2" w14:textId="77777777" w:rsidTr="00D852EB">
        <w:trPr>
          <w:trHeight w:hRule="exact" w:val="291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29AB642" w14:textId="77777777" w:rsidR="0011191B" w:rsidRDefault="0011191B" w:rsidP="00D852EB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10"/>
            <w:tcBorders>
              <w:top w:val="single" w:sz="2" w:space="0" w:color="231F20"/>
              <w:right w:val="single" w:sz="2" w:space="0" w:color="231F20"/>
            </w:tcBorders>
          </w:tcPr>
          <w:p w14:paraId="444EDF43" w14:textId="77777777" w:rsidR="0011191B" w:rsidRDefault="0011191B" w:rsidP="00D852EB">
            <w:pPr>
              <w:pStyle w:val="TableParagraph"/>
              <w:tabs>
                <w:tab w:val="left" w:pos="4303"/>
              </w:tabs>
              <w:spacing w:before="22"/>
              <w:ind w:left="993"/>
              <w:rPr>
                <w:sz w:val="18"/>
              </w:rPr>
            </w:pPr>
            <w:r>
              <w:rPr>
                <w:color w:val="231F20"/>
                <w:spacing w:val="-2"/>
                <w:position w:val="2"/>
                <w:sz w:val="18"/>
              </w:rPr>
              <w:t>Neuinstallation</w:t>
            </w:r>
            <w:r>
              <w:rPr>
                <w:color w:val="231F20"/>
                <w:position w:val="2"/>
                <w:sz w:val="18"/>
              </w:rPr>
              <w:tab/>
            </w:r>
            <w:r>
              <w:rPr>
                <w:color w:val="231F20"/>
                <w:spacing w:val="-5"/>
                <w:sz w:val="18"/>
              </w:rPr>
              <w:t>(N)</w:t>
            </w:r>
          </w:p>
        </w:tc>
        <w:tc>
          <w:tcPr>
            <w:tcW w:w="667" w:type="dxa"/>
            <w:tcBorders>
              <w:top w:val="single" w:sz="2" w:space="0" w:color="231F20"/>
              <w:left w:val="single" w:sz="2" w:space="0" w:color="231F20"/>
            </w:tcBorders>
          </w:tcPr>
          <w:p w14:paraId="20D7ECA7" w14:textId="77777777" w:rsidR="0011191B" w:rsidRDefault="0011191B" w:rsidP="00D85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A3ED77" w14:textId="63F73F7A" w:rsidR="0011191B" w:rsidRPr="00E753F6" w:rsidRDefault="0011191B" w:rsidP="00F72F4A">
      <w:pPr>
        <w:pStyle w:val="KeinLeerraum"/>
        <w:rPr>
          <w:rFonts w:ascii="Arial" w:hAnsi="Arial" w:cs="Arial"/>
          <w:sz w:val="18"/>
          <w:szCs w:val="18"/>
          <w:lang w:val="de-DE"/>
        </w:rPr>
      </w:pPr>
    </w:p>
    <w:p w14:paraId="1F4B217C" w14:textId="0E46BB1A" w:rsidR="0011191B" w:rsidRPr="00E753F6" w:rsidRDefault="0011191B" w:rsidP="0011191B">
      <w:pPr>
        <w:pStyle w:val="KeinLeerraum"/>
        <w:tabs>
          <w:tab w:val="left" w:pos="2268"/>
          <w:tab w:val="left" w:pos="3402"/>
          <w:tab w:val="left" w:pos="4536"/>
          <w:tab w:val="left" w:pos="5954"/>
          <w:tab w:val="left" w:pos="7088"/>
          <w:tab w:val="left" w:pos="9072"/>
        </w:tabs>
        <w:rPr>
          <w:rFonts w:ascii="Arial" w:hAnsi="Arial" w:cs="Arial"/>
          <w:sz w:val="18"/>
          <w:szCs w:val="18"/>
          <w:lang w:val="de-DE"/>
        </w:rPr>
      </w:pPr>
      <w:r w:rsidRPr="00E753F6">
        <w:rPr>
          <w:rFonts w:ascii="Arial" w:hAnsi="Arial" w:cs="Arial"/>
          <w:sz w:val="18"/>
          <w:szCs w:val="18"/>
          <w:lang w:val="de-DE"/>
        </w:rPr>
        <w:t>Regenabwassernutzung:</w:t>
      </w:r>
      <w:r w:rsidRPr="00E753F6">
        <w:rPr>
          <w:rFonts w:ascii="Arial" w:hAnsi="Arial" w:cs="Arial"/>
          <w:sz w:val="18"/>
          <w:szCs w:val="18"/>
          <w:lang w:val="de-DE"/>
        </w:rPr>
        <w:tab/>
        <w:t>Anzahl WC:</w:t>
      </w:r>
      <w:r w:rsidRPr="00E753F6">
        <w:rPr>
          <w:rFonts w:ascii="Arial" w:hAnsi="Arial" w:cs="Arial"/>
          <w:sz w:val="18"/>
          <w:szCs w:val="18"/>
          <w:lang w:val="de-DE"/>
        </w:rPr>
        <w:tab/>
      </w:r>
      <w:r w:rsidRPr="00E753F6">
        <w:rPr>
          <w:rFonts w:ascii="Arial" w:hAnsi="Arial" w:cs="Arial"/>
          <w:sz w:val="18"/>
          <w:szCs w:val="18"/>
          <w:lang w:val="de-DE"/>
        </w:rPr>
        <w:tab/>
        <w:t>Anzahl Pissoir:</w:t>
      </w:r>
      <w:r w:rsidRPr="00E753F6">
        <w:rPr>
          <w:rFonts w:ascii="Arial" w:hAnsi="Arial" w:cs="Arial"/>
          <w:sz w:val="18"/>
          <w:szCs w:val="18"/>
          <w:lang w:val="de-DE"/>
        </w:rPr>
        <w:tab/>
      </w:r>
      <w:r w:rsidRPr="00E753F6">
        <w:rPr>
          <w:rFonts w:ascii="Arial" w:hAnsi="Arial" w:cs="Arial"/>
          <w:sz w:val="18"/>
          <w:szCs w:val="18"/>
          <w:lang w:val="de-DE"/>
        </w:rPr>
        <w:tab/>
        <w:t>Andere Verwendung:</w:t>
      </w:r>
      <w:r w:rsidRPr="00E753F6">
        <w:rPr>
          <w:rFonts w:ascii="Arial" w:hAnsi="Arial" w:cs="Arial"/>
          <w:sz w:val="18"/>
          <w:szCs w:val="18"/>
          <w:lang w:val="de-DE"/>
        </w:rPr>
        <w:tab/>
      </w:r>
    </w:p>
    <w:p w14:paraId="750AC7C7" w14:textId="4A848CF1" w:rsidR="0011191B" w:rsidRPr="00933260" w:rsidRDefault="0011191B" w:rsidP="00F72F4A">
      <w:pPr>
        <w:pStyle w:val="KeinLeerraum"/>
        <w:rPr>
          <w:rFonts w:ascii="Arial" w:hAnsi="Arial" w:cs="Arial"/>
          <w:sz w:val="10"/>
          <w:szCs w:val="10"/>
          <w:lang w:val="de-DE"/>
        </w:rPr>
      </w:pPr>
    </w:p>
    <w:p w14:paraId="5A1FD1BD" w14:textId="04FC0A06" w:rsidR="0011191B" w:rsidRPr="00E753F6" w:rsidRDefault="0011191B" w:rsidP="00F72F4A">
      <w:pPr>
        <w:pStyle w:val="KeinLeerraum"/>
        <w:rPr>
          <w:rFonts w:ascii="Arial" w:hAnsi="Arial" w:cs="Arial"/>
          <w:sz w:val="18"/>
          <w:szCs w:val="18"/>
          <w:lang w:val="de-DE"/>
        </w:rPr>
      </w:pPr>
      <w:r w:rsidRPr="00E753F6">
        <w:rPr>
          <w:rFonts w:ascii="Arial" w:hAnsi="Arial" w:cs="Arial"/>
          <w:sz w:val="18"/>
          <w:szCs w:val="18"/>
          <w:lang w:val="de-DE"/>
        </w:rPr>
        <w:t>LU = Belastungswerte nach SVGW W3 2013</w:t>
      </w:r>
    </w:p>
    <w:p w14:paraId="54192CF7" w14:textId="24FDBCB8" w:rsidR="0011191B" w:rsidRDefault="0011191B" w:rsidP="00E753F6">
      <w:pPr>
        <w:pStyle w:val="KeinLeerraum"/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8"/>
          <w:szCs w:val="18"/>
          <w:lang w:val="de-DE"/>
        </w:rPr>
      </w:pPr>
      <w:r w:rsidRPr="00E753F6">
        <w:rPr>
          <w:rFonts w:ascii="Arial" w:hAnsi="Arial" w:cs="Arial"/>
          <w:sz w:val="18"/>
          <w:szCs w:val="18"/>
          <w:lang w:val="de-DE"/>
        </w:rPr>
        <w:t>A = Auswechslung</w:t>
      </w:r>
      <w:r w:rsidRPr="00E753F6">
        <w:rPr>
          <w:rFonts w:ascii="Arial" w:hAnsi="Arial" w:cs="Arial"/>
          <w:sz w:val="18"/>
          <w:szCs w:val="18"/>
          <w:lang w:val="de-DE"/>
        </w:rPr>
        <w:tab/>
        <w:t>B = bestehend</w:t>
      </w:r>
      <w:r w:rsidRPr="00E753F6">
        <w:rPr>
          <w:rFonts w:ascii="Arial" w:hAnsi="Arial" w:cs="Arial"/>
          <w:sz w:val="18"/>
          <w:szCs w:val="18"/>
          <w:lang w:val="de-DE"/>
        </w:rPr>
        <w:tab/>
        <w:t>N = Neuinstallation</w:t>
      </w:r>
      <w:r w:rsidRPr="00E753F6">
        <w:rPr>
          <w:rFonts w:ascii="Arial" w:hAnsi="Arial" w:cs="Arial"/>
          <w:sz w:val="18"/>
          <w:szCs w:val="18"/>
          <w:lang w:val="de-DE"/>
        </w:rPr>
        <w:tab/>
        <w:t>U = Umrechnung</w:t>
      </w:r>
      <w:r w:rsidRPr="00E753F6">
        <w:rPr>
          <w:rFonts w:ascii="Arial" w:hAnsi="Arial" w:cs="Arial"/>
          <w:sz w:val="18"/>
          <w:szCs w:val="18"/>
          <w:lang w:val="de-DE"/>
        </w:rPr>
        <w:tab/>
        <w:t>K = kalt</w:t>
      </w:r>
      <w:r w:rsidRPr="00E753F6">
        <w:rPr>
          <w:rFonts w:ascii="Arial" w:hAnsi="Arial" w:cs="Arial"/>
          <w:sz w:val="18"/>
          <w:szCs w:val="18"/>
          <w:lang w:val="de-DE"/>
        </w:rPr>
        <w:tab/>
        <w:t>W = warm</w:t>
      </w:r>
      <w:r w:rsidRPr="00E753F6">
        <w:rPr>
          <w:rFonts w:ascii="Arial" w:hAnsi="Arial" w:cs="Arial"/>
          <w:sz w:val="18"/>
          <w:szCs w:val="18"/>
          <w:lang w:val="de-DE"/>
        </w:rPr>
        <w:tab/>
        <w:t>T = Total</w:t>
      </w:r>
    </w:p>
    <w:p w14:paraId="353DA8B9" w14:textId="197E9ECC" w:rsidR="00E753F6" w:rsidRPr="00933260" w:rsidRDefault="00E753F6" w:rsidP="00E753F6">
      <w:pPr>
        <w:pStyle w:val="KeinLeerraum"/>
        <w:pBdr>
          <w:bottom w:val="single" w:sz="18" w:space="1" w:color="auto"/>
        </w:pBdr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6"/>
          <w:szCs w:val="16"/>
          <w:lang w:val="de-DE"/>
        </w:rPr>
      </w:pPr>
    </w:p>
    <w:p w14:paraId="299EA691" w14:textId="4668D3D4" w:rsidR="00E753F6" w:rsidRPr="00933260" w:rsidRDefault="00E753F6" w:rsidP="00E753F6">
      <w:pPr>
        <w:pStyle w:val="KeinLeerraum"/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6"/>
          <w:szCs w:val="16"/>
          <w:lang w:val="de-DE"/>
        </w:rPr>
      </w:pPr>
    </w:p>
    <w:p w14:paraId="3E934CF9" w14:textId="5F2410B4" w:rsidR="00E753F6" w:rsidRDefault="00E753F6" w:rsidP="00E753F6">
      <w:pPr>
        <w:pStyle w:val="KeinLeerraum"/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Der / die Beauftragte bescheinigt die Richtigkeit der vorliegenden Angaben.</w:t>
      </w:r>
    </w:p>
    <w:p w14:paraId="05A1AC4D" w14:textId="265BB075" w:rsidR="00E753F6" w:rsidRDefault="00E753F6" w:rsidP="00E753F6">
      <w:pPr>
        <w:pStyle w:val="KeinLeerraum"/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8"/>
          <w:szCs w:val="18"/>
          <w:lang w:val="de-DE"/>
        </w:rPr>
      </w:pPr>
    </w:p>
    <w:p w14:paraId="431725BF" w14:textId="26ED33A9" w:rsidR="00E753F6" w:rsidRDefault="00E753F6" w:rsidP="00933260">
      <w:pPr>
        <w:pStyle w:val="KeinLeerraum"/>
        <w:tabs>
          <w:tab w:val="left" w:pos="567"/>
          <w:tab w:val="right" w:leader="underscore" w:pos="2835"/>
          <w:tab w:val="left" w:pos="3119"/>
          <w:tab w:val="left" w:pos="4678"/>
          <w:tab w:val="right" w:leader="underscore" w:pos="9781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Datum:</w:t>
      </w:r>
      <w:r>
        <w:rPr>
          <w:rFonts w:ascii="Arial" w:hAnsi="Arial" w:cs="Arial"/>
          <w:sz w:val="18"/>
          <w:szCs w:val="18"/>
          <w:lang w:val="de-DE"/>
        </w:rPr>
        <w:tab/>
      </w:r>
      <w:r w:rsidR="00933260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Der / die Beauftragte:</w:t>
      </w:r>
      <w:r>
        <w:rPr>
          <w:rFonts w:ascii="Arial" w:hAnsi="Arial" w:cs="Arial"/>
          <w:sz w:val="18"/>
          <w:szCs w:val="18"/>
          <w:lang w:val="de-DE"/>
        </w:rPr>
        <w:tab/>
      </w:r>
    </w:p>
    <w:p w14:paraId="6715E3AF" w14:textId="4DCCA430" w:rsidR="00E753F6" w:rsidRPr="00933260" w:rsidRDefault="00E753F6" w:rsidP="00E753F6">
      <w:pPr>
        <w:pStyle w:val="KeinLeerraum"/>
        <w:pBdr>
          <w:bottom w:val="single" w:sz="18" w:space="1" w:color="auto"/>
        </w:pBdr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6"/>
          <w:szCs w:val="16"/>
          <w:lang w:val="de-DE"/>
        </w:rPr>
      </w:pPr>
    </w:p>
    <w:p w14:paraId="3EC3A9B1" w14:textId="7351C67C" w:rsidR="00E753F6" w:rsidRPr="00933260" w:rsidRDefault="00E753F6" w:rsidP="00E753F6">
      <w:pPr>
        <w:pStyle w:val="KeinLeerraum"/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6"/>
          <w:szCs w:val="16"/>
          <w:lang w:val="de-DE"/>
        </w:rPr>
      </w:pPr>
    </w:p>
    <w:p w14:paraId="2338856D" w14:textId="0052C6DD" w:rsidR="00E753F6" w:rsidRDefault="002412BC" w:rsidP="00E753F6">
      <w:pPr>
        <w:pStyle w:val="KeinLeerraum"/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Bestätigung des Bewilligungsinhabers</w:t>
      </w:r>
    </w:p>
    <w:p w14:paraId="02A3AC35" w14:textId="5C122F44" w:rsidR="002412BC" w:rsidRPr="00933260" w:rsidRDefault="002412BC" w:rsidP="00E753F6">
      <w:pPr>
        <w:pStyle w:val="KeinLeerraum"/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6"/>
          <w:szCs w:val="6"/>
          <w:lang w:val="de-DE"/>
        </w:rPr>
      </w:pPr>
    </w:p>
    <w:p w14:paraId="40AC2CE4" w14:textId="7BC338FF" w:rsidR="002412BC" w:rsidRDefault="002412BC" w:rsidP="00E753F6">
      <w:pPr>
        <w:pStyle w:val="KeinLeerraum"/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Der unterzeichnende Bewilligungsinhaber bestätigt die Richtigkeit der vorliegenden Angaben. Zudem verpflichtet er sich, allfällige Änderungen der Armaturen unverzüglich der Gemeinde mitzuteilen.</w:t>
      </w:r>
    </w:p>
    <w:p w14:paraId="3275CCEA" w14:textId="6C42F250" w:rsidR="00E753F6" w:rsidRDefault="00E753F6" w:rsidP="00E753F6">
      <w:pPr>
        <w:pStyle w:val="KeinLeerraum"/>
        <w:tabs>
          <w:tab w:val="left" w:pos="1843"/>
          <w:tab w:val="left" w:pos="3261"/>
          <w:tab w:val="left" w:pos="5103"/>
          <w:tab w:val="left" w:pos="6804"/>
          <w:tab w:val="left" w:pos="7797"/>
          <w:tab w:val="left" w:pos="8931"/>
        </w:tabs>
        <w:rPr>
          <w:rFonts w:ascii="Arial" w:hAnsi="Arial" w:cs="Arial"/>
          <w:sz w:val="18"/>
          <w:szCs w:val="18"/>
          <w:lang w:val="de-DE"/>
        </w:rPr>
      </w:pPr>
    </w:p>
    <w:p w14:paraId="5F56E7F0" w14:textId="4B0D9860" w:rsidR="00E753F6" w:rsidRPr="00E753F6" w:rsidRDefault="002412BC" w:rsidP="002412BC">
      <w:pPr>
        <w:pStyle w:val="KeinLeerraum"/>
        <w:tabs>
          <w:tab w:val="left" w:pos="1843"/>
          <w:tab w:val="right" w:leader="underscore" w:pos="9781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Der Bewilligungsinhaber:</w:t>
      </w:r>
      <w:r w:rsidR="00E753F6">
        <w:rPr>
          <w:rFonts w:ascii="Arial" w:hAnsi="Arial" w:cs="Arial"/>
          <w:sz w:val="18"/>
          <w:szCs w:val="18"/>
          <w:lang w:val="de-DE"/>
        </w:rPr>
        <w:tab/>
      </w:r>
    </w:p>
    <w:sectPr w:rsidR="00E753F6" w:rsidRPr="00E753F6" w:rsidSect="00A17E3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4A"/>
    <w:rsid w:val="0011191B"/>
    <w:rsid w:val="00227CFE"/>
    <w:rsid w:val="002412BC"/>
    <w:rsid w:val="00285ABB"/>
    <w:rsid w:val="00290687"/>
    <w:rsid w:val="008D50FC"/>
    <w:rsid w:val="00933260"/>
    <w:rsid w:val="00A17E39"/>
    <w:rsid w:val="00DE04CA"/>
    <w:rsid w:val="00E753F6"/>
    <w:rsid w:val="00F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4056F"/>
  <w15:chartTrackingRefBased/>
  <w15:docId w15:val="{20E6B7F9-1A4E-4414-93B6-192B504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9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2F4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119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1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Luchs Lisa</dc:creator>
  <cp:keywords/>
  <dc:description/>
  <cp:lastModifiedBy>Stähli Luchs Lisa</cp:lastModifiedBy>
  <cp:revision>2</cp:revision>
  <dcterms:created xsi:type="dcterms:W3CDTF">2023-07-03T11:55:00Z</dcterms:created>
  <dcterms:modified xsi:type="dcterms:W3CDTF">2023-07-03T11:55:00Z</dcterms:modified>
</cp:coreProperties>
</file>